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  <w:r>
        <w:t>РЕСПУБЛИКА КАРЕЛИЯ</w:t>
      </w:r>
    </w:p>
    <w:p w:rsidR="00133D3F" w:rsidRDefault="00133D3F" w:rsidP="00133D3F">
      <w:pPr>
        <w:jc w:val="center"/>
      </w:pPr>
      <w:r>
        <w:t>ЛАХДЕНПОХСКИЙ МУНИЦИПАЛЬНЫЙ РАЙОН</w:t>
      </w:r>
    </w:p>
    <w:p w:rsidR="009A7B4F" w:rsidRDefault="009A7B4F" w:rsidP="00133D3F">
      <w:pPr>
        <w:jc w:val="center"/>
      </w:pPr>
    </w:p>
    <w:p w:rsidR="00133D3F" w:rsidRDefault="00133D3F" w:rsidP="001F44DA">
      <w:pPr>
        <w:jc w:val="center"/>
      </w:pPr>
      <w:r>
        <w:t>АДМИНИСТРАЦИЯ ЭЛИСЕНВААРСКОГО СЕЛЬСКОГО ПОСЕЛЕНИЯ</w:t>
      </w:r>
    </w:p>
    <w:p w:rsidR="00133D3F" w:rsidRDefault="00133D3F" w:rsidP="00133D3F">
      <w:pPr>
        <w:jc w:val="center"/>
      </w:pPr>
    </w:p>
    <w:p w:rsidR="00133D3F" w:rsidRDefault="00A7624B" w:rsidP="00133D3F">
      <w:pPr>
        <w:jc w:val="center"/>
      </w:pPr>
      <w:r>
        <w:t>ПОСТАНОВЛЕНИЕ</w:t>
      </w:r>
    </w:p>
    <w:p w:rsidR="00133D3F" w:rsidRDefault="00133D3F" w:rsidP="00133D3F">
      <w:pPr>
        <w:jc w:val="center"/>
      </w:pPr>
    </w:p>
    <w:p w:rsidR="00133D3F" w:rsidRDefault="00EC048E" w:rsidP="00133D3F">
      <w:r>
        <w:t>от</w:t>
      </w:r>
      <w:r w:rsidR="0083460E">
        <w:t xml:space="preserve"> 19</w:t>
      </w:r>
      <w:r w:rsidR="00750567">
        <w:t xml:space="preserve"> </w:t>
      </w:r>
      <w:r w:rsidR="00042712">
        <w:t>июл</w:t>
      </w:r>
      <w:r w:rsidR="008C66F2">
        <w:t>я</w:t>
      </w:r>
      <w:r w:rsidR="00897260">
        <w:t xml:space="preserve"> 2016</w:t>
      </w:r>
      <w:r w:rsidR="00133D3F">
        <w:t xml:space="preserve"> года                                                                       </w:t>
      </w:r>
      <w:r w:rsidR="009A7B4F">
        <w:t xml:space="preserve">             </w:t>
      </w:r>
      <w:r w:rsidR="00222449">
        <w:t xml:space="preserve">          </w:t>
      </w:r>
      <w:r w:rsidR="00133D3F">
        <w:t xml:space="preserve">№ </w:t>
      </w:r>
      <w:r w:rsidR="0083460E">
        <w:t>43</w:t>
      </w:r>
    </w:p>
    <w:p w:rsidR="009A7B4F" w:rsidRDefault="00750567" w:rsidP="00133D3F">
      <w:r>
        <w:t xml:space="preserve">    </w:t>
      </w:r>
      <w:r w:rsidR="009A7B4F">
        <w:t>пос. Элисенваара</w:t>
      </w:r>
    </w:p>
    <w:p w:rsidR="008C66F2" w:rsidRDefault="008C66F2" w:rsidP="00133D3F"/>
    <w:p w:rsidR="00133D3F" w:rsidRDefault="00133D3F" w:rsidP="00133D3F">
      <w:r>
        <w:t xml:space="preserve">   </w:t>
      </w:r>
    </w:p>
    <w:p w:rsidR="00D74F75" w:rsidRDefault="00477D01" w:rsidP="008C66F2">
      <w:pPr>
        <w:rPr>
          <w:bCs/>
        </w:rPr>
      </w:pPr>
      <w:r w:rsidRPr="00477D01">
        <w:rPr>
          <w:bCs/>
        </w:rPr>
        <w:t xml:space="preserve">О внесении изменений в административные </w:t>
      </w:r>
    </w:p>
    <w:p w:rsidR="00D74F75" w:rsidRDefault="00477D01" w:rsidP="008C66F2">
      <w:r w:rsidRPr="00477D01">
        <w:rPr>
          <w:bCs/>
        </w:rPr>
        <w:t>регламенты </w:t>
      </w:r>
      <w:r w:rsidR="00D74F75" w:rsidRPr="002756AC">
        <w:t xml:space="preserve">осуществления муниципального </w:t>
      </w:r>
    </w:p>
    <w:p w:rsidR="00D74F75" w:rsidRDefault="00D74F75" w:rsidP="008C66F2">
      <w:pPr>
        <w:rPr>
          <w:bCs/>
        </w:rPr>
      </w:pPr>
      <w:r w:rsidRPr="002756AC">
        <w:t>контроля</w:t>
      </w:r>
      <w:r>
        <w:rPr>
          <w:bCs/>
        </w:rPr>
        <w:t xml:space="preserve"> </w:t>
      </w:r>
      <w:r w:rsidR="00477D01">
        <w:rPr>
          <w:bCs/>
        </w:rPr>
        <w:t xml:space="preserve">Администрацией Элисенваарского </w:t>
      </w:r>
    </w:p>
    <w:p w:rsidR="00477D01" w:rsidRPr="00D74F75" w:rsidRDefault="00477D01" w:rsidP="008C66F2">
      <w:pPr>
        <w:rPr>
          <w:bCs/>
        </w:rPr>
      </w:pPr>
      <w:r>
        <w:rPr>
          <w:bCs/>
        </w:rPr>
        <w:t>сельского поселения</w:t>
      </w:r>
    </w:p>
    <w:p w:rsidR="009A75EC" w:rsidRDefault="009A75EC" w:rsidP="00A71AA9">
      <w:pPr>
        <w:pStyle w:val="ab"/>
        <w:jc w:val="both"/>
      </w:pPr>
    </w:p>
    <w:p w:rsidR="005F0C4A" w:rsidRDefault="00042712" w:rsidP="009A75EC">
      <w:pPr>
        <w:pStyle w:val="ab"/>
        <w:ind w:left="0" w:firstLine="709"/>
        <w:jc w:val="both"/>
      </w:pPr>
      <w:r>
        <w:t>Во исполнение представления Прокуратуры Лахденпохского района № 22-01-2016 от 20.06.2016 «Об устранении нарушений закона в сфере муниципального нормотворчества</w:t>
      </w:r>
      <w:r w:rsidR="00F660EC" w:rsidRPr="00F660EC">
        <w:t>,</w:t>
      </w:r>
      <w:r>
        <w:t xml:space="preserve"> в</w:t>
      </w:r>
      <w:r w:rsidRPr="002756AC">
        <w:t xml:space="preserve"> соответствии Федеральным законом от 28.12.2009 №381-ФЗ «Об основах государственного регулирования торговой деятельности в Российской Федерации», Федеральным </w:t>
      </w:r>
      <w:hyperlink r:id="rId7" w:history="1">
        <w:r w:rsidRPr="002756AC">
          <w:t>законом</w:t>
        </w:r>
      </w:hyperlink>
      <w:r w:rsidRPr="002756AC">
        <w:t xml:space="preserve">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на основании </w:t>
      </w:r>
      <w:hyperlink r:id="rId8" w:history="1">
        <w:r w:rsidRPr="002756AC">
          <w:t>Постановления</w:t>
        </w:r>
      </w:hyperlink>
      <w:r w:rsidRPr="002756AC">
        <w:t xml:space="preserve"> Правительства Республики Карелия от 21.01.2013 №17-П «Об утверждении Порядка разработки и принятия административных регламентов осуществления муниципального контроля органами местного самоуправления муниципальных образований в Республике Карелия»</w:t>
      </w:r>
      <w:r w:rsidR="00F660EC" w:rsidRPr="00F660EC">
        <w:t xml:space="preserve"> на основании Устава </w:t>
      </w:r>
      <w:r w:rsidR="00F660EC">
        <w:t>Элисенваарского сельского поселения</w:t>
      </w:r>
      <w:r w:rsidR="006753C8">
        <w:t xml:space="preserve">, </w:t>
      </w:r>
      <w:r w:rsidR="009A75EC">
        <w:t xml:space="preserve">Администрация Элисенваарского сельского </w:t>
      </w:r>
      <w:r w:rsidR="00A7624B">
        <w:t>поселения П О С Т А Н О В Л Я Е Т:</w:t>
      </w:r>
    </w:p>
    <w:p w:rsidR="00A7624B" w:rsidRDefault="00A7624B" w:rsidP="00A7624B">
      <w:pPr>
        <w:jc w:val="both"/>
      </w:pPr>
    </w:p>
    <w:p w:rsidR="0088116A" w:rsidRDefault="00F660EC" w:rsidP="0088116A">
      <w:pPr>
        <w:ind w:firstLine="709"/>
        <w:jc w:val="both"/>
      </w:pPr>
      <w:r w:rsidRPr="00F660EC">
        <w:t>1. Внести в административные регламенты предоставления муници</w:t>
      </w:r>
      <w:r>
        <w:t>пальных услуг, предоставляемых А</w:t>
      </w:r>
      <w:r w:rsidRPr="00F660EC">
        <w:t>дминистрацией</w:t>
      </w:r>
      <w:r>
        <w:t xml:space="preserve"> Элисенваарского</w:t>
      </w:r>
      <w:r w:rsidRPr="00F660EC">
        <w:t xml:space="preserve"> сельского поселения следующие изменения: </w:t>
      </w:r>
    </w:p>
    <w:p w:rsidR="00B71CF7" w:rsidRDefault="004D1FA1" w:rsidP="003A43FB">
      <w:pPr>
        <w:ind w:firstLine="709"/>
        <w:jc w:val="both"/>
      </w:pPr>
      <w:r>
        <w:t>п</w:t>
      </w:r>
      <w:r w:rsidR="00DA0E93">
        <w:t xml:space="preserve">.п. 3.8.4 </w:t>
      </w:r>
      <w:r w:rsidR="0088116A">
        <w:t>пункт</w:t>
      </w:r>
      <w:r w:rsidR="00DA0E93">
        <w:t>а 3.8 раздела 3</w:t>
      </w:r>
      <w:r w:rsidR="00F660EC" w:rsidRPr="00F660EC">
        <w:t xml:space="preserve"> «</w:t>
      </w:r>
      <w:r w:rsidR="00DA0E93" w:rsidRPr="00DA0E93">
        <w:rPr>
          <w:bCs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</w:t>
      </w:r>
      <w:r w:rsidR="00DA0E93">
        <w:rPr>
          <w:bCs/>
        </w:rPr>
        <w:t xml:space="preserve"> (действий) в электронной форме</w:t>
      </w:r>
      <w:r w:rsidR="00F660EC" w:rsidRPr="00DA0E93">
        <w:t xml:space="preserve">», </w:t>
      </w:r>
      <w:r w:rsidR="00F660EC" w:rsidRPr="00F660EC">
        <w:t>административного регламен</w:t>
      </w:r>
      <w:r w:rsidR="00DA0E93">
        <w:t xml:space="preserve">та по исполнению муниципальной </w:t>
      </w:r>
      <w:r w:rsidR="00DA0E93" w:rsidRPr="00402625">
        <w:t xml:space="preserve">функции </w:t>
      </w:r>
      <w:r w:rsidR="00DA0E93" w:rsidRPr="00402625">
        <w:rPr>
          <w:bCs/>
        </w:rPr>
        <w:t>по осуществлению муниципального контроля в области торговой деятельности на территории Элисенваарского сельского поселения</w:t>
      </w:r>
      <w:r w:rsidR="0088116A" w:rsidRPr="0088116A">
        <w:rPr>
          <w:bCs/>
        </w:rPr>
        <w:t>»</w:t>
      </w:r>
      <w:r w:rsidR="00DA0E93">
        <w:t>, утвержденного П</w:t>
      </w:r>
      <w:r w:rsidR="0088116A">
        <w:t>остановлением А</w:t>
      </w:r>
      <w:r w:rsidR="00F660EC" w:rsidRPr="00F660EC">
        <w:t xml:space="preserve">дминистрации </w:t>
      </w:r>
      <w:r w:rsidR="0088116A">
        <w:t>Элисенваарского сельского поселения от 01</w:t>
      </w:r>
      <w:r w:rsidR="00DA0E93">
        <w:t>.04</w:t>
      </w:r>
      <w:r w:rsidR="00F660EC" w:rsidRPr="00F660EC">
        <w:t>.201</w:t>
      </w:r>
      <w:r w:rsidR="00DA0E93">
        <w:t>6</w:t>
      </w:r>
      <w:r w:rsidR="0088116A">
        <w:t xml:space="preserve"> № </w:t>
      </w:r>
      <w:r w:rsidR="00DA0E93">
        <w:t>1</w:t>
      </w:r>
      <w:r w:rsidR="00F660EC" w:rsidRPr="00F660EC">
        <w:t>6</w:t>
      </w:r>
      <w:r w:rsidR="00F660EC">
        <w:t>,</w:t>
      </w:r>
    </w:p>
    <w:p w:rsidR="003A43FB" w:rsidRDefault="004D1FA1" w:rsidP="003A43FB">
      <w:pPr>
        <w:ind w:firstLine="709"/>
        <w:jc w:val="both"/>
      </w:pPr>
      <w:r>
        <w:t>п</w:t>
      </w:r>
      <w:r w:rsidR="003A43FB">
        <w:t>.п. 3.7.4 пункта 3.7 раздела 3</w:t>
      </w:r>
      <w:r w:rsidR="003A43FB" w:rsidRPr="00F660EC">
        <w:t xml:space="preserve"> «</w:t>
      </w:r>
      <w:r w:rsidR="003A43FB" w:rsidRPr="00DA0E93">
        <w:rPr>
          <w:bCs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</w:t>
      </w:r>
      <w:r w:rsidR="003A43FB">
        <w:rPr>
          <w:bCs/>
        </w:rPr>
        <w:t xml:space="preserve"> (действий) в электронной форме</w:t>
      </w:r>
      <w:r w:rsidR="003A43FB" w:rsidRPr="00DA0E93">
        <w:t xml:space="preserve">», </w:t>
      </w:r>
      <w:r w:rsidR="003A43FB" w:rsidRPr="00F660EC">
        <w:t>административного регламен</w:t>
      </w:r>
      <w:r w:rsidR="003A43FB">
        <w:t xml:space="preserve">та </w:t>
      </w:r>
      <w:r w:rsidRPr="00942614">
        <w:rPr>
          <w:color w:val="00000A"/>
        </w:rPr>
        <w:t>по  исполнению муниципальной функции по осуществлению муниципального контроля в сфере благоустройства на территории Элисенваарского сельского поселения</w:t>
      </w:r>
      <w:r w:rsidR="003A43FB">
        <w:t>, утвержденного Постановлением А</w:t>
      </w:r>
      <w:r w:rsidR="003A43FB" w:rsidRPr="00F660EC">
        <w:t xml:space="preserve">дминистрации </w:t>
      </w:r>
      <w:r w:rsidR="003A43FB">
        <w:t>Элисенваарского сельского поселения от 01.04</w:t>
      </w:r>
      <w:r w:rsidR="003A43FB" w:rsidRPr="00F660EC">
        <w:t>.201</w:t>
      </w:r>
      <w:r w:rsidR="003A43FB">
        <w:t>6 № 1</w:t>
      </w:r>
      <w:r>
        <w:t>8</w:t>
      </w:r>
      <w:r w:rsidR="003A43FB">
        <w:t>,</w:t>
      </w:r>
    </w:p>
    <w:p w:rsidR="004D1FA1" w:rsidRDefault="004D1FA1" w:rsidP="003A43FB">
      <w:pPr>
        <w:ind w:firstLine="709"/>
        <w:jc w:val="both"/>
      </w:pPr>
      <w:r>
        <w:t>п.п. 3.3.9 пункта 3.3 раздела 3</w:t>
      </w:r>
      <w:r w:rsidRPr="00F660EC">
        <w:t xml:space="preserve"> «</w:t>
      </w:r>
      <w:r>
        <w:rPr>
          <w:bCs/>
        </w:rPr>
        <w:t>Административные процедуры</w:t>
      </w:r>
      <w:r w:rsidRPr="00DA0E93">
        <w:t xml:space="preserve">», </w:t>
      </w:r>
      <w:r w:rsidRPr="00F660EC">
        <w:t>административного регламен</w:t>
      </w:r>
      <w:r>
        <w:t xml:space="preserve">та </w:t>
      </w:r>
      <w:r w:rsidRPr="005971C2">
        <w:t xml:space="preserve">Администрации </w:t>
      </w:r>
      <w:r>
        <w:t>Элисенваарского сельского поселения</w:t>
      </w:r>
      <w:r w:rsidRPr="005971C2">
        <w:t xml:space="preserve"> по исполнению муниципальной функции по муниципальному земельному контролю</w:t>
      </w:r>
      <w:r>
        <w:t>, утвержденного Постановлением А</w:t>
      </w:r>
      <w:r w:rsidRPr="00F660EC">
        <w:t xml:space="preserve">дминистрации </w:t>
      </w:r>
      <w:r>
        <w:t>Элисенваарского сельского поселения от 14.09</w:t>
      </w:r>
      <w:r w:rsidRPr="00F660EC">
        <w:t>.201</w:t>
      </w:r>
      <w:r>
        <w:t>5 № 52,</w:t>
      </w:r>
    </w:p>
    <w:p w:rsidR="004D1FA1" w:rsidRDefault="00C10C15" w:rsidP="003A43FB">
      <w:pPr>
        <w:ind w:firstLine="709"/>
        <w:jc w:val="both"/>
      </w:pPr>
      <w:r>
        <w:t>п.п. 3.8.3 пункта 3.8 раздела 3</w:t>
      </w:r>
      <w:r w:rsidRPr="00F660EC">
        <w:t xml:space="preserve"> «</w:t>
      </w:r>
      <w:r w:rsidRPr="00C10C15">
        <w:rPr>
          <w:bCs/>
        </w:rPr>
        <w:t xml:space="preserve">Состав, последовательность и сроки выполнения административных процедур и административных действий, требования к порядку их выполнения, в том числе особенности выполнения административных процедур и </w:t>
      </w:r>
      <w:r w:rsidRPr="00C10C15">
        <w:rPr>
          <w:bCs/>
        </w:rPr>
        <w:lastRenderedPageBreak/>
        <w:t>административн</w:t>
      </w:r>
      <w:r>
        <w:rPr>
          <w:bCs/>
        </w:rPr>
        <w:t>ых действий в электронной форме</w:t>
      </w:r>
      <w:r w:rsidRPr="00C10C15">
        <w:t>»,</w:t>
      </w:r>
      <w:r w:rsidRPr="00DA0E93">
        <w:t xml:space="preserve"> </w:t>
      </w:r>
      <w:r w:rsidRPr="00F660EC">
        <w:t>административного регламен</w:t>
      </w:r>
      <w:r>
        <w:t xml:space="preserve">та </w:t>
      </w:r>
      <w:r w:rsidRPr="008355D7">
        <w:t xml:space="preserve">Администрации </w:t>
      </w:r>
      <w:r>
        <w:t>Элисенваарского</w:t>
      </w:r>
      <w:r w:rsidRPr="008355D7">
        <w:t xml:space="preserve"> сельского поселения по предоставлению муниципальной услуги «Осуществление муниципального контроля за сохранностью автомобильных дорог местного значения в границах населенных пунктов поселения</w:t>
      </w:r>
      <w:r>
        <w:t>», утвержденного Постановлением А</w:t>
      </w:r>
      <w:r w:rsidRPr="00F660EC">
        <w:t xml:space="preserve">дминистрации </w:t>
      </w:r>
      <w:r>
        <w:t>Элисенваарского сельского поселения от 02.10</w:t>
      </w:r>
      <w:r w:rsidRPr="00F660EC">
        <w:t>.201</w:t>
      </w:r>
      <w:r>
        <w:t>3 № 48,</w:t>
      </w:r>
    </w:p>
    <w:p w:rsidR="004D1FA1" w:rsidRDefault="004D1FA1" w:rsidP="003A43FB">
      <w:pPr>
        <w:ind w:firstLine="709"/>
        <w:jc w:val="both"/>
      </w:pPr>
    </w:p>
    <w:p w:rsidR="00F660EC" w:rsidRDefault="00F660EC" w:rsidP="00F660EC">
      <w:pPr>
        <w:ind w:firstLine="708"/>
        <w:jc w:val="both"/>
      </w:pPr>
      <w:r>
        <w:t>Д</w:t>
      </w:r>
      <w:r w:rsidRPr="00F660EC">
        <w:t xml:space="preserve">ополнить </w:t>
      </w:r>
      <w:r w:rsidR="003A43FB">
        <w:t>абзацем</w:t>
      </w:r>
      <w:r w:rsidRPr="00F660EC">
        <w:t xml:space="preserve"> следующего содержания: </w:t>
      </w:r>
      <w:r>
        <w:t xml:space="preserve"> </w:t>
      </w:r>
    </w:p>
    <w:p w:rsidR="00F660EC" w:rsidRDefault="00F660EC" w:rsidP="003A43FB">
      <w:pPr>
        <w:ind w:firstLine="708"/>
        <w:jc w:val="both"/>
      </w:pPr>
      <w:r w:rsidRPr="00F660EC">
        <w:t>«</w:t>
      </w:r>
      <w:r w:rsidR="003A43FB" w:rsidRPr="003A43FB">
        <w:t>При наличии согласия проверяемого лица на осуществление взаимодействия в электронной форме в рамках государственного контроля (надзора) или муниципального контроля акт проверки может быть направлен в форме электронного документа, подписанного усиленной квалифицированной электронной подписью лица, составившего данный акт,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представителю. При этом акт, направленный в форме электронного документа, подписанного усиленной квалифицированной электронной подписью лица, составившего данный акт, проверяемому лицу способом, обеспечивающим подтверждение получения указанного документа, считает</w:t>
      </w:r>
      <w:r w:rsidR="003A43FB">
        <w:t>ся полученным проверяемым лицом</w:t>
      </w:r>
      <w:r w:rsidRPr="00F660EC">
        <w:t>».</w:t>
      </w:r>
    </w:p>
    <w:p w:rsidR="00B71CF7" w:rsidRPr="00F660EC" w:rsidRDefault="00B71CF7" w:rsidP="009100AE">
      <w:pPr>
        <w:jc w:val="both"/>
      </w:pPr>
    </w:p>
    <w:p w:rsidR="00F660EC" w:rsidRDefault="009100AE" w:rsidP="00F660EC">
      <w:pPr>
        <w:ind w:firstLine="708"/>
        <w:jc w:val="both"/>
      </w:pPr>
      <w:r>
        <w:t>2</w:t>
      </w:r>
      <w:r w:rsidR="00F660EC" w:rsidRPr="00F660EC">
        <w:t>. Контроль за исполнением настоящего постанов</w:t>
      </w:r>
      <w:r w:rsidR="00F660EC">
        <w:t>ления оставляю за собой.</w:t>
      </w:r>
    </w:p>
    <w:p w:rsidR="00B71CF7" w:rsidRPr="00F660EC" w:rsidRDefault="00B71CF7" w:rsidP="00F660EC">
      <w:pPr>
        <w:ind w:firstLine="708"/>
        <w:jc w:val="both"/>
      </w:pPr>
    </w:p>
    <w:p w:rsidR="00F660EC" w:rsidRDefault="009100AE" w:rsidP="00F660EC">
      <w:pPr>
        <w:ind w:firstLine="708"/>
        <w:jc w:val="both"/>
      </w:pPr>
      <w:r>
        <w:t>3</w:t>
      </w:r>
      <w:r w:rsidR="003A43FB">
        <w:t>. Разместить П</w:t>
      </w:r>
      <w:r w:rsidR="00F660EC" w:rsidRPr="00F660EC">
        <w:t>ост</w:t>
      </w:r>
      <w:r w:rsidR="00F660EC">
        <w:t>ановление на официальном сайте А</w:t>
      </w:r>
      <w:r w:rsidR="00F660EC" w:rsidRPr="00F660EC">
        <w:t xml:space="preserve">дминистрации </w:t>
      </w:r>
      <w:r w:rsidR="00F660EC">
        <w:t>Элисенваарского</w:t>
      </w:r>
      <w:r w:rsidR="00F660EC" w:rsidRPr="00F660EC">
        <w:t xml:space="preserve"> сельского поселения.</w:t>
      </w:r>
    </w:p>
    <w:p w:rsidR="00B71CF7" w:rsidRPr="00F660EC" w:rsidRDefault="00B71CF7" w:rsidP="003A43FB">
      <w:pPr>
        <w:jc w:val="both"/>
      </w:pPr>
    </w:p>
    <w:p w:rsidR="00F660EC" w:rsidRPr="00F660EC" w:rsidRDefault="009100AE" w:rsidP="00F660EC">
      <w:pPr>
        <w:ind w:firstLine="708"/>
        <w:jc w:val="both"/>
      </w:pPr>
      <w:r>
        <w:t>4</w:t>
      </w:r>
      <w:r w:rsidR="00F660EC" w:rsidRPr="00F660EC">
        <w:t>. Постановление вступает в силу после его опубликования.</w:t>
      </w:r>
    </w:p>
    <w:p w:rsidR="00133D3F" w:rsidRDefault="00133D3F" w:rsidP="00133D3F">
      <w:pPr>
        <w:jc w:val="both"/>
      </w:pPr>
    </w:p>
    <w:p w:rsidR="00133D3F" w:rsidRDefault="00133D3F" w:rsidP="00133D3F">
      <w:pPr>
        <w:jc w:val="both"/>
      </w:pPr>
    </w:p>
    <w:p w:rsidR="00133D3F" w:rsidRDefault="00133D3F" w:rsidP="00133D3F">
      <w:pPr>
        <w:jc w:val="both"/>
      </w:pPr>
    </w:p>
    <w:p w:rsidR="00391595" w:rsidRDefault="00882A7C" w:rsidP="00391595">
      <w:pPr>
        <w:ind w:left="-900" w:firstLine="900"/>
        <w:jc w:val="both"/>
      </w:pPr>
      <w:r>
        <w:t>Глава</w:t>
      </w:r>
    </w:p>
    <w:p w:rsidR="00133D3F" w:rsidRDefault="00391595" w:rsidP="00391595">
      <w:pPr>
        <w:jc w:val="both"/>
      </w:pPr>
      <w:r>
        <w:t>Элисенваарского сельского поселения</w:t>
      </w:r>
      <w:r w:rsidR="00133D3F">
        <w:t xml:space="preserve">                                                 </w:t>
      </w:r>
      <w:r w:rsidR="00882A7C">
        <w:t>Т. В. Герасимова</w:t>
      </w:r>
    </w:p>
    <w:p w:rsidR="005D0C4A" w:rsidRDefault="005D0C4A" w:rsidP="00391595">
      <w:pPr>
        <w:jc w:val="both"/>
      </w:pPr>
    </w:p>
    <w:p w:rsidR="005D0C4A" w:rsidRDefault="005D0C4A" w:rsidP="00391595">
      <w:pPr>
        <w:jc w:val="both"/>
      </w:pPr>
    </w:p>
    <w:sectPr w:rsidR="005D0C4A" w:rsidSect="000544CF">
      <w:footerReference w:type="even" r:id="rId9"/>
      <w:footerReference w:type="default" r:id="rId10"/>
      <w:pgSz w:w="11906" w:h="16838"/>
      <w:pgMar w:top="567" w:right="851" w:bottom="567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0299" w:rsidRDefault="00770299">
      <w:r>
        <w:separator/>
      </w:r>
    </w:p>
  </w:endnote>
  <w:endnote w:type="continuationSeparator" w:id="1">
    <w:p w:rsidR="00770299" w:rsidRDefault="00770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A4754F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0544CF" w:rsidP="00F660EC">
    <w:pPr>
      <w:pStyle w:val="a9"/>
      <w:rPr>
        <w:rStyle w:val="aa"/>
      </w:rPr>
    </w:pPr>
  </w:p>
  <w:p w:rsidR="000544CF" w:rsidRDefault="000544CF" w:rsidP="000544C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0299" w:rsidRDefault="00770299">
      <w:r>
        <w:separator/>
      </w:r>
    </w:p>
  </w:footnote>
  <w:footnote w:type="continuationSeparator" w:id="1">
    <w:p w:rsidR="00770299" w:rsidRDefault="007702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61534"/>
    <w:multiLevelType w:val="hybridMultilevel"/>
    <w:tmpl w:val="7488235E"/>
    <w:lvl w:ilvl="0" w:tplc="8A9267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A1645"/>
    <w:multiLevelType w:val="singleLevel"/>
    <w:tmpl w:val="C8444D92"/>
    <w:lvl w:ilvl="0">
      <w:start w:val="1"/>
      <w:numFmt w:val="decimal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24"/>
        <w:szCs w:val="24"/>
      </w:rPr>
    </w:lvl>
  </w:abstractNum>
  <w:abstractNum w:abstractNumId="2">
    <w:nsid w:val="7A903735"/>
    <w:multiLevelType w:val="hybridMultilevel"/>
    <w:tmpl w:val="C9881AA0"/>
    <w:lvl w:ilvl="0" w:tplc="41909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44CF"/>
    <w:rsid w:val="00032515"/>
    <w:rsid w:val="000363D2"/>
    <w:rsid w:val="00042712"/>
    <w:rsid w:val="000529ED"/>
    <w:rsid w:val="000544CF"/>
    <w:rsid w:val="00075A0F"/>
    <w:rsid w:val="00080F33"/>
    <w:rsid w:val="000879A0"/>
    <w:rsid w:val="000A3652"/>
    <w:rsid w:val="000B555F"/>
    <w:rsid w:val="000C20D9"/>
    <w:rsid w:val="000C5B9D"/>
    <w:rsid w:val="000D29D7"/>
    <w:rsid w:val="000E7E69"/>
    <w:rsid w:val="000F4009"/>
    <w:rsid w:val="000F4625"/>
    <w:rsid w:val="000F4A2F"/>
    <w:rsid w:val="00133D3F"/>
    <w:rsid w:val="0014704F"/>
    <w:rsid w:val="001539B7"/>
    <w:rsid w:val="00174BA9"/>
    <w:rsid w:val="0018144E"/>
    <w:rsid w:val="001838ED"/>
    <w:rsid w:val="001B4BA2"/>
    <w:rsid w:val="001D137A"/>
    <w:rsid w:val="001F44DA"/>
    <w:rsid w:val="001F4FD0"/>
    <w:rsid w:val="001F7EE6"/>
    <w:rsid w:val="0020097E"/>
    <w:rsid w:val="00222449"/>
    <w:rsid w:val="00227D67"/>
    <w:rsid w:val="0023508B"/>
    <w:rsid w:val="00236B45"/>
    <w:rsid w:val="002A675E"/>
    <w:rsid w:val="002E0ADE"/>
    <w:rsid w:val="002E3F6D"/>
    <w:rsid w:val="003176AC"/>
    <w:rsid w:val="003660E2"/>
    <w:rsid w:val="00391595"/>
    <w:rsid w:val="003A43FB"/>
    <w:rsid w:val="00454311"/>
    <w:rsid w:val="004669E8"/>
    <w:rsid w:val="004732F5"/>
    <w:rsid w:val="00477D01"/>
    <w:rsid w:val="004B061A"/>
    <w:rsid w:val="004D1FA1"/>
    <w:rsid w:val="004E64BD"/>
    <w:rsid w:val="00531B1A"/>
    <w:rsid w:val="005521F7"/>
    <w:rsid w:val="00552A30"/>
    <w:rsid w:val="00554B96"/>
    <w:rsid w:val="0056676B"/>
    <w:rsid w:val="00586C34"/>
    <w:rsid w:val="00594104"/>
    <w:rsid w:val="005A27CF"/>
    <w:rsid w:val="005D0C4A"/>
    <w:rsid w:val="005D6299"/>
    <w:rsid w:val="005D66F1"/>
    <w:rsid w:val="005F0C4A"/>
    <w:rsid w:val="005F5668"/>
    <w:rsid w:val="00615271"/>
    <w:rsid w:val="00635585"/>
    <w:rsid w:val="006377F4"/>
    <w:rsid w:val="006515B5"/>
    <w:rsid w:val="0066178B"/>
    <w:rsid w:val="006753C8"/>
    <w:rsid w:val="00685885"/>
    <w:rsid w:val="006B3648"/>
    <w:rsid w:val="006F4CA7"/>
    <w:rsid w:val="006F553C"/>
    <w:rsid w:val="006F76E2"/>
    <w:rsid w:val="007400DE"/>
    <w:rsid w:val="007428B1"/>
    <w:rsid w:val="00750567"/>
    <w:rsid w:val="0075241D"/>
    <w:rsid w:val="00761EBB"/>
    <w:rsid w:val="00770299"/>
    <w:rsid w:val="007710BF"/>
    <w:rsid w:val="007A687B"/>
    <w:rsid w:val="007C47FC"/>
    <w:rsid w:val="007D20E5"/>
    <w:rsid w:val="007D781C"/>
    <w:rsid w:val="0083460E"/>
    <w:rsid w:val="00852EFE"/>
    <w:rsid w:val="008575B1"/>
    <w:rsid w:val="0088116A"/>
    <w:rsid w:val="00882A7C"/>
    <w:rsid w:val="00887FF6"/>
    <w:rsid w:val="00897260"/>
    <w:rsid w:val="008C66F2"/>
    <w:rsid w:val="009100AE"/>
    <w:rsid w:val="00985C2E"/>
    <w:rsid w:val="00993961"/>
    <w:rsid w:val="009A75EC"/>
    <w:rsid w:val="009A7B4F"/>
    <w:rsid w:val="009E5567"/>
    <w:rsid w:val="00A07D3A"/>
    <w:rsid w:val="00A32FD0"/>
    <w:rsid w:val="00A4754F"/>
    <w:rsid w:val="00A50A54"/>
    <w:rsid w:val="00A664B7"/>
    <w:rsid w:val="00A71AA9"/>
    <w:rsid w:val="00A7624B"/>
    <w:rsid w:val="00A76CAA"/>
    <w:rsid w:val="00A77DCE"/>
    <w:rsid w:val="00A87FC0"/>
    <w:rsid w:val="00AA482D"/>
    <w:rsid w:val="00B328F0"/>
    <w:rsid w:val="00B32CE7"/>
    <w:rsid w:val="00B458FB"/>
    <w:rsid w:val="00B5479F"/>
    <w:rsid w:val="00B71CF7"/>
    <w:rsid w:val="00BB1959"/>
    <w:rsid w:val="00BF7982"/>
    <w:rsid w:val="00C10C15"/>
    <w:rsid w:val="00C20B46"/>
    <w:rsid w:val="00C27788"/>
    <w:rsid w:val="00C33E8C"/>
    <w:rsid w:val="00C50E3F"/>
    <w:rsid w:val="00C52ED8"/>
    <w:rsid w:val="00C738A7"/>
    <w:rsid w:val="00C7794B"/>
    <w:rsid w:val="00C81081"/>
    <w:rsid w:val="00C836C2"/>
    <w:rsid w:val="00CA1BA4"/>
    <w:rsid w:val="00CB2B35"/>
    <w:rsid w:val="00CC53AE"/>
    <w:rsid w:val="00CD3812"/>
    <w:rsid w:val="00D14D6D"/>
    <w:rsid w:val="00D230D8"/>
    <w:rsid w:val="00D26954"/>
    <w:rsid w:val="00D401C5"/>
    <w:rsid w:val="00D43432"/>
    <w:rsid w:val="00D566CF"/>
    <w:rsid w:val="00D61C7E"/>
    <w:rsid w:val="00D741AF"/>
    <w:rsid w:val="00D74F75"/>
    <w:rsid w:val="00D92664"/>
    <w:rsid w:val="00DA0E93"/>
    <w:rsid w:val="00DA48D6"/>
    <w:rsid w:val="00DB12EE"/>
    <w:rsid w:val="00DF4D90"/>
    <w:rsid w:val="00E0253A"/>
    <w:rsid w:val="00E55E84"/>
    <w:rsid w:val="00E567F2"/>
    <w:rsid w:val="00EC048E"/>
    <w:rsid w:val="00ED2CCF"/>
    <w:rsid w:val="00EF56F4"/>
    <w:rsid w:val="00F0512A"/>
    <w:rsid w:val="00F660EC"/>
    <w:rsid w:val="00F84643"/>
    <w:rsid w:val="00FD2CEE"/>
    <w:rsid w:val="00FF5215"/>
    <w:rsid w:val="00FF7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28B1"/>
    <w:rPr>
      <w:sz w:val="24"/>
      <w:szCs w:val="24"/>
    </w:rPr>
  </w:style>
  <w:style w:type="paragraph" w:styleId="1">
    <w:name w:val="heading 1"/>
    <w:basedOn w:val="a"/>
    <w:qFormat/>
    <w:rsid w:val="007428B1"/>
    <w:pPr>
      <w:spacing w:after="41"/>
      <w:outlineLvl w:val="0"/>
    </w:pPr>
    <w:rPr>
      <w:rFonts w:ascii="Arial" w:hAnsi="Arial" w:cs="Arial"/>
      <w:color w:val="295174"/>
      <w:kern w:val="36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28B1"/>
    <w:rPr>
      <w:color w:val="0000FF"/>
      <w:u w:val="single"/>
    </w:rPr>
  </w:style>
  <w:style w:type="character" w:styleId="a4">
    <w:name w:val="Strong"/>
    <w:basedOn w:val="a0"/>
    <w:qFormat/>
    <w:rsid w:val="007428B1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rsid w:val="007428B1"/>
    <w:pPr>
      <w:spacing w:before="100" w:beforeAutospacing="1" w:after="100" w:afterAutospacing="1"/>
    </w:pPr>
    <w:rPr>
      <w:color w:val="000000"/>
    </w:rPr>
  </w:style>
  <w:style w:type="character" w:customStyle="1" w:styleId="a6">
    <w:name w:val="Основной текст Знак"/>
    <w:basedOn w:val="a0"/>
    <w:link w:val="a7"/>
    <w:semiHidden/>
    <w:locked/>
    <w:rsid w:val="007428B1"/>
    <w:rPr>
      <w:sz w:val="24"/>
      <w:szCs w:val="24"/>
      <w:lang w:val="ru-RU" w:eastAsia="ar-SA" w:bidi="ar-SA"/>
    </w:rPr>
  </w:style>
  <w:style w:type="paragraph" w:styleId="a7">
    <w:name w:val="Body Text"/>
    <w:basedOn w:val="a"/>
    <w:link w:val="a6"/>
    <w:rsid w:val="007428B1"/>
    <w:pPr>
      <w:suppressAutoHyphens/>
      <w:spacing w:after="120"/>
    </w:pPr>
    <w:rPr>
      <w:lang w:eastAsia="ar-SA"/>
    </w:rPr>
  </w:style>
  <w:style w:type="paragraph" w:customStyle="1" w:styleId="ConsNormal">
    <w:name w:val="ConsNormal"/>
    <w:rsid w:val="007428B1"/>
    <w:pPr>
      <w:widowControl w:val="0"/>
      <w:snapToGrid w:val="0"/>
      <w:ind w:firstLine="720"/>
    </w:pPr>
    <w:rPr>
      <w:rFonts w:ascii="Arial" w:hAnsi="Arial" w:cs="Arial"/>
    </w:rPr>
  </w:style>
  <w:style w:type="character" w:customStyle="1" w:styleId="FontStyle17">
    <w:name w:val="Font Style17"/>
    <w:rsid w:val="007428B1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428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8">
    <w:name w:val="Table Grid"/>
    <w:basedOn w:val="a1"/>
    <w:rsid w:val="007428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7428B1"/>
    <w:pPr>
      <w:widowControl w:val="0"/>
      <w:autoSpaceDE w:val="0"/>
      <w:autoSpaceDN w:val="0"/>
      <w:adjustRightInd w:val="0"/>
      <w:spacing w:line="269" w:lineRule="exact"/>
      <w:ind w:firstLine="720"/>
      <w:jc w:val="both"/>
    </w:pPr>
    <w:rPr>
      <w:rFonts w:ascii="Microsoft Sans Serif" w:hAnsi="Microsoft Sans Serif" w:cs="Microsoft Sans Serif"/>
    </w:rPr>
  </w:style>
  <w:style w:type="character" w:customStyle="1" w:styleId="FontStyle44">
    <w:name w:val="Font Style44"/>
    <w:basedOn w:val="a0"/>
    <w:rsid w:val="007428B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HTML">
    <w:name w:val="Стандартный HTML Знак"/>
    <w:basedOn w:val="a0"/>
    <w:link w:val="HTML0"/>
    <w:semiHidden/>
    <w:locked/>
    <w:rsid w:val="007428B1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74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"/>
    <w:rsid w:val="000544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44CF"/>
  </w:style>
  <w:style w:type="paragraph" w:styleId="ab">
    <w:name w:val="List Paragraph"/>
    <w:basedOn w:val="a"/>
    <w:uiPriority w:val="34"/>
    <w:qFormat/>
    <w:rsid w:val="00236B45"/>
    <w:pPr>
      <w:ind w:left="720"/>
      <w:contextualSpacing/>
    </w:pPr>
  </w:style>
  <w:style w:type="paragraph" w:styleId="ac">
    <w:name w:val="Balloon Text"/>
    <w:basedOn w:val="a"/>
    <w:link w:val="ad"/>
    <w:rsid w:val="00F8464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84643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rsid w:val="00F660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F660E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3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13B7C71B87E31C91A3D54647371465AC064F4B3DCFDAE2B61ADB81CC8DD30C027477B36380505AC3E00CkDIC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F13B7C71B87E31C91A3CB4B515B4368A90815463CCCD8B6E34580DC9B84D95B453B2EF9k2I6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TOSHIBA</Company>
  <LinksUpToDate>false</LinksUpToDate>
  <CharactersWithSpaces>4891</CharactersWithSpaces>
  <SharedDoc>false</SharedDoc>
  <HLinks>
    <vt:vector size="12" baseType="variant">
      <vt:variant>
        <vt:i4>3014749</vt:i4>
      </vt:variant>
      <vt:variant>
        <vt:i4>3</vt:i4>
      </vt:variant>
      <vt:variant>
        <vt:i4>0</vt:i4>
      </vt:variant>
      <vt:variant>
        <vt:i4>5</vt:i4>
      </vt:variant>
      <vt:variant>
        <vt:lpwstr>mailto:elisenvaara.adm@mail.ru</vt:lpwstr>
      </vt:variant>
      <vt:variant>
        <vt:lpwstr/>
      </vt:variant>
      <vt:variant>
        <vt:i4>1376277</vt:i4>
      </vt:variant>
      <vt:variant>
        <vt:i4>0</vt:i4>
      </vt:variant>
      <vt:variant>
        <vt:i4>0</vt:i4>
      </vt:variant>
      <vt:variant>
        <vt:i4>5</vt:i4>
      </vt:variant>
      <vt:variant>
        <vt:lpwstr>http://elisenvaarskoesp/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Валера</dc:creator>
  <cp:lastModifiedBy>User</cp:lastModifiedBy>
  <cp:revision>13</cp:revision>
  <cp:lastPrinted>2016-07-20T08:03:00Z</cp:lastPrinted>
  <dcterms:created xsi:type="dcterms:W3CDTF">2016-07-01T05:28:00Z</dcterms:created>
  <dcterms:modified xsi:type="dcterms:W3CDTF">2016-07-20T08:04:00Z</dcterms:modified>
</cp:coreProperties>
</file>